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4A" w:rsidRDefault="00084811" w:rsidP="00084811">
      <w:pPr>
        <w:jc w:val="center"/>
      </w:pPr>
      <w:r>
        <w:t>Ms. Knapp</w:t>
      </w:r>
    </w:p>
    <w:p w:rsidR="00084811" w:rsidRDefault="00084811" w:rsidP="00084811">
      <w:pPr>
        <w:jc w:val="center"/>
      </w:pPr>
      <w:r>
        <w:t>7</w:t>
      </w:r>
      <w:r w:rsidRPr="00084811">
        <w:rPr>
          <w:vertAlign w:val="superscript"/>
        </w:rPr>
        <w:t>th</w:t>
      </w:r>
      <w:r>
        <w:t xml:space="preserve"> Grade Math</w:t>
      </w:r>
    </w:p>
    <w:p w:rsidR="00084811" w:rsidRDefault="00084811" w:rsidP="00084811">
      <w:pPr>
        <w:spacing w:line="240" w:lineRule="auto"/>
        <w:jc w:val="center"/>
      </w:pPr>
      <w:r w:rsidRPr="00AB54EE">
        <w:t xml:space="preserve">Contact: </w:t>
      </w:r>
      <w:r w:rsidRPr="0045163B">
        <w:rPr>
          <w:rFonts w:ascii="Script MT Bold" w:hAnsi="Script MT Bold"/>
        </w:rPr>
        <w:t>clknapp78@gmail.com</w:t>
      </w:r>
    </w:p>
    <w:p w:rsidR="00084811" w:rsidRDefault="00084811" w:rsidP="00084811">
      <w:pPr>
        <w:spacing w:line="240" w:lineRule="auto"/>
        <w:jc w:val="center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(910) 799-6776</w:t>
      </w:r>
    </w:p>
    <w:p w:rsidR="00084811" w:rsidRDefault="00084811" w:rsidP="00084811">
      <w:pPr>
        <w:spacing w:line="240" w:lineRule="auto"/>
        <w:jc w:val="center"/>
        <w:rPr>
          <w:rFonts w:ascii="Arial" w:hAnsi="Arial" w:cs="Arial"/>
          <w:color w:val="000000"/>
          <w:lang w:val="en"/>
        </w:rPr>
      </w:pPr>
    </w:p>
    <w:p w:rsidR="00084811" w:rsidRPr="00084811" w:rsidRDefault="00084811" w:rsidP="00084811">
      <w:pPr>
        <w:spacing w:line="240" w:lineRule="auto"/>
        <w:jc w:val="both"/>
        <w:rPr>
          <w:b/>
          <w:bCs/>
        </w:rPr>
      </w:pPr>
      <w:r w:rsidRPr="00084811">
        <w:rPr>
          <w:b/>
        </w:rPr>
        <w:t xml:space="preserve">Course Goals: </w:t>
      </w:r>
      <w:bookmarkStart w:id="0" w:name="_GoBack"/>
      <w:bookmarkEnd w:id="0"/>
    </w:p>
    <w:p w:rsidR="00084811" w:rsidRPr="00084811" w:rsidRDefault="00084811" w:rsidP="00084811">
      <w:pPr>
        <w:pStyle w:val="ListParagraph"/>
        <w:numPr>
          <w:ilvl w:val="0"/>
          <w:numId w:val="3"/>
        </w:numPr>
        <w:spacing w:line="240" w:lineRule="auto"/>
        <w:jc w:val="both"/>
      </w:pPr>
      <w:r w:rsidRPr="00084811">
        <w:rPr>
          <w:rFonts w:cs="Arial"/>
          <w:bCs/>
        </w:rPr>
        <w:t xml:space="preserve">Understand ratio </w:t>
      </w:r>
      <w:r w:rsidR="006F4DA9">
        <w:rPr>
          <w:rFonts w:cs="Arial"/>
          <w:bCs/>
        </w:rPr>
        <w:t xml:space="preserve">(proportion) </w:t>
      </w:r>
      <w:r w:rsidRPr="00084811">
        <w:rPr>
          <w:rFonts w:cs="Arial"/>
          <w:bCs/>
        </w:rPr>
        <w:t>concepts and use ratio reasoning to solve problems.</w:t>
      </w:r>
    </w:p>
    <w:p w:rsidR="006F4DA9" w:rsidRPr="00084811" w:rsidRDefault="00084811" w:rsidP="006F4DA9">
      <w:pPr>
        <w:pStyle w:val="ListParagraph"/>
        <w:numPr>
          <w:ilvl w:val="0"/>
          <w:numId w:val="3"/>
        </w:numPr>
        <w:spacing w:line="240" w:lineRule="auto"/>
        <w:jc w:val="both"/>
      </w:pPr>
      <w:r w:rsidRPr="00084811">
        <w:rPr>
          <w:rFonts w:cs="Arial"/>
          <w:bCs/>
        </w:rPr>
        <w:t>Apply and extend previous understandings of operations with real numbers.</w:t>
      </w:r>
    </w:p>
    <w:p w:rsidR="00084811" w:rsidRPr="00084811" w:rsidRDefault="00084811" w:rsidP="00084811">
      <w:pPr>
        <w:pStyle w:val="ListParagraph"/>
        <w:numPr>
          <w:ilvl w:val="0"/>
          <w:numId w:val="3"/>
        </w:numPr>
        <w:spacing w:line="240" w:lineRule="auto"/>
        <w:jc w:val="both"/>
      </w:pPr>
      <w:r w:rsidRPr="00084811">
        <w:rPr>
          <w:rFonts w:cs="Arial"/>
          <w:bCs/>
        </w:rPr>
        <w:t>Use properties of operations to generate equivalent expressions</w:t>
      </w:r>
      <w:r w:rsidR="006F4DA9">
        <w:rPr>
          <w:rFonts w:cs="Arial"/>
          <w:bCs/>
        </w:rPr>
        <w:t xml:space="preserve"> and linear equations</w:t>
      </w:r>
      <w:r w:rsidRPr="00084811">
        <w:rPr>
          <w:rFonts w:cs="Arial"/>
          <w:bCs/>
        </w:rPr>
        <w:t>.</w:t>
      </w:r>
    </w:p>
    <w:p w:rsidR="00084811" w:rsidRPr="006F4DA9" w:rsidRDefault="00084811" w:rsidP="00084811">
      <w:pPr>
        <w:pStyle w:val="ListParagraph"/>
        <w:numPr>
          <w:ilvl w:val="0"/>
          <w:numId w:val="3"/>
        </w:numPr>
        <w:spacing w:line="240" w:lineRule="auto"/>
        <w:jc w:val="both"/>
      </w:pPr>
      <w:r w:rsidRPr="00084811">
        <w:rPr>
          <w:rFonts w:cs="Arial"/>
          <w:bCs/>
        </w:rPr>
        <w:t>Solve real-life and mathematical problems using numerical and algebraic expressions and equations.</w:t>
      </w:r>
    </w:p>
    <w:p w:rsidR="006F4DA9" w:rsidRPr="00084811" w:rsidRDefault="006F4DA9" w:rsidP="00084811">
      <w:pPr>
        <w:pStyle w:val="ListParagraph"/>
        <w:numPr>
          <w:ilvl w:val="0"/>
          <w:numId w:val="3"/>
        </w:numPr>
        <w:spacing w:line="240" w:lineRule="auto"/>
        <w:jc w:val="both"/>
      </w:pPr>
      <w:r>
        <w:rPr>
          <w:rFonts w:cs="Arial"/>
          <w:bCs/>
        </w:rPr>
        <w:t>Solve problems using scale drawings and informal geometric constructions, and working with 2 and 3 dimensional shapes to solve problems involving area, perimeter, surface area, and volume.</w:t>
      </w:r>
    </w:p>
    <w:p w:rsidR="00084811" w:rsidRPr="00084811" w:rsidRDefault="00084811" w:rsidP="00084811">
      <w:pPr>
        <w:pStyle w:val="ListParagraph"/>
        <w:numPr>
          <w:ilvl w:val="0"/>
          <w:numId w:val="3"/>
        </w:numPr>
        <w:spacing w:line="240" w:lineRule="auto"/>
        <w:jc w:val="both"/>
      </w:pPr>
      <w:r w:rsidRPr="00084811">
        <w:rPr>
          <w:rFonts w:cs="Arial"/>
          <w:bCs/>
        </w:rPr>
        <w:t>Solve real-life and mathematical problems involving angle measure, area, surface area, and volume.</w:t>
      </w:r>
    </w:p>
    <w:p w:rsidR="00084811" w:rsidRPr="00084811" w:rsidRDefault="00084811" w:rsidP="00084811">
      <w:pPr>
        <w:pStyle w:val="ListParagraph"/>
        <w:numPr>
          <w:ilvl w:val="0"/>
          <w:numId w:val="3"/>
        </w:numPr>
        <w:spacing w:line="240" w:lineRule="auto"/>
        <w:jc w:val="both"/>
      </w:pPr>
      <w:r w:rsidRPr="00084811">
        <w:rPr>
          <w:rFonts w:cs="Arial"/>
          <w:bCs/>
        </w:rPr>
        <w:t>Use random sampling to draw inferences about a population.</w:t>
      </w:r>
    </w:p>
    <w:p w:rsidR="00084811" w:rsidRPr="00084811" w:rsidRDefault="00084811" w:rsidP="00084811">
      <w:pPr>
        <w:pStyle w:val="ListParagraph"/>
        <w:numPr>
          <w:ilvl w:val="0"/>
          <w:numId w:val="3"/>
        </w:numPr>
        <w:spacing w:line="240" w:lineRule="auto"/>
        <w:jc w:val="both"/>
      </w:pPr>
      <w:r w:rsidRPr="00084811">
        <w:rPr>
          <w:rFonts w:cs="Arial"/>
          <w:bCs/>
        </w:rPr>
        <w:t>Draw informal comparative inferences about two populations.</w:t>
      </w:r>
    </w:p>
    <w:p w:rsidR="00084811" w:rsidRPr="00084811" w:rsidRDefault="00084811" w:rsidP="00084811">
      <w:pPr>
        <w:pStyle w:val="ListParagraph"/>
        <w:numPr>
          <w:ilvl w:val="0"/>
          <w:numId w:val="3"/>
        </w:numPr>
        <w:spacing w:line="240" w:lineRule="auto"/>
        <w:jc w:val="both"/>
      </w:pPr>
      <w:r w:rsidRPr="00084811">
        <w:rPr>
          <w:rFonts w:cs="Arial"/>
          <w:bCs/>
        </w:rPr>
        <w:t>Investigate chance processes and develop, use, and evaluate probability models.</w:t>
      </w:r>
    </w:p>
    <w:p w:rsidR="00084811" w:rsidRPr="00084811" w:rsidRDefault="00084811" w:rsidP="00084811">
      <w:pPr>
        <w:pStyle w:val="ListParagraph"/>
        <w:numPr>
          <w:ilvl w:val="0"/>
          <w:numId w:val="3"/>
        </w:numPr>
        <w:spacing w:line="240" w:lineRule="auto"/>
        <w:jc w:val="both"/>
      </w:pPr>
      <w:r w:rsidRPr="00084811">
        <w:t xml:space="preserve">Understand and use linear relations and functions. </w:t>
      </w:r>
    </w:p>
    <w:p w:rsidR="00084811" w:rsidRPr="00AB54EE" w:rsidRDefault="00084811" w:rsidP="00084811">
      <w:pPr>
        <w:pStyle w:val="ListParagraph"/>
        <w:spacing w:line="240" w:lineRule="auto"/>
        <w:ind w:left="360"/>
        <w:jc w:val="both"/>
      </w:pPr>
    </w:p>
    <w:p w:rsidR="00084811" w:rsidRPr="00AB54EE" w:rsidRDefault="00084811" w:rsidP="00084811">
      <w:pPr>
        <w:spacing w:line="240" w:lineRule="auto"/>
        <w:jc w:val="both"/>
        <w:rPr>
          <w:b/>
          <w:bCs/>
        </w:rPr>
      </w:pPr>
      <w:r>
        <w:rPr>
          <w:b/>
          <w:bCs/>
        </w:rPr>
        <w:t>Objectives</w:t>
      </w:r>
      <w:r w:rsidRPr="00AB54EE">
        <w:rPr>
          <w:b/>
          <w:bCs/>
        </w:rPr>
        <w:t>:</w:t>
      </w:r>
    </w:p>
    <w:p w:rsidR="00084811" w:rsidRPr="00084811" w:rsidRDefault="00084811" w:rsidP="00084811">
      <w:pPr>
        <w:spacing w:line="240" w:lineRule="auto"/>
        <w:ind w:firstLine="720"/>
        <w:jc w:val="both"/>
        <w:rPr>
          <w:i/>
        </w:rPr>
      </w:pPr>
      <w:r w:rsidRPr="00084811">
        <w:rPr>
          <w:i/>
        </w:rPr>
        <w:t>Knowledge and Understanding</w:t>
      </w:r>
    </w:p>
    <w:p w:rsidR="00084811" w:rsidRPr="00AB54EE" w:rsidRDefault="00084811" w:rsidP="00084811">
      <w:pPr>
        <w:pStyle w:val="ListParagraph"/>
        <w:numPr>
          <w:ilvl w:val="0"/>
          <w:numId w:val="1"/>
        </w:numPr>
        <w:spacing w:line="240" w:lineRule="auto"/>
        <w:jc w:val="both"/>
      </w:pPr>
      <w:r>
        <w:t>U</w:t>
      </w:r>
      <w:r w:rsidRPr="00AB54EE">
        <w:t>nderstand and use a variety of mathematical forms and should have the ability to move confidently between them.</w:t>
      </w:r>
    </w:p>
    <w:p w:rsidR="00084811" w:rsidRPr="00084811" w:rsidRDefault="00084811" w:rsidP="00084811">
      <w:pPr>
        <w:spacing w:line="240" w:lineRule="auto"/>
        <w:ind w:firstLine="720"/>
        <w:jc w:val="both"/>
        <w:rPr>
          <w:i/>
        </w:rPr>
      </w:pPr>
      <w:r w:rsidRPr="00084811">
        <w:rPr>
          <w:i/>
        </w:rPr>
        <w:t>Application and Reasoning</w:t>
      </w:r>
    </w:p>
    <w:p w:rsidR="00084811" w:rsidRPr="00AB54EE" w:rsidRDefault="00084811" w:rsidP="00084811">
      <w:pPr>
        <w:pStyle w:val="ListParagraph"/>
        <w:numPr>
          <w:ilvl w:val="0"/>
          <w:numId w:val="1"/>
        </w:numPr>
        <w:spacing w:line="240" w:lineRule="auto"/>
        <w:jc w:val="both"/>
      </w:pPr>
      <w:r>
        <w:t>S</w:t>
      </w:r>
      <w:r w:rsidRPr="00AB54EE">
        <w:t>elect and use appropriate mathematical knowledge when investigating problems.</w:t>
      </w:r>
    </w:p>
    <w:p w:rsidR="00084811" w:rsidRPr="00AB54EE" w:rsidRDefault="00084811" w:rsidP="00084811">
      <w:pPr>
        <w:pStyle w:val="ListParagraph"/>
        <w:numPr>
          <w:ilvl w:val="0"/>
          <w:numId w:val="1"/>
        </w:numPr>
        <w:spacing w:line="240" w:lineRule="auto"/>
        <w:jc w:val="both"/>
      </w:pPr>
      <w:r>
        <w:t>S</w:t>
      </w:r>
      <w:r w:rsidRPr="00AB54EE">
        <w:t>elect and apply appropriate mathematical skills and techniques when investigating problems.</w:t>
      </w:r>
    </w:p>
    <w:p w:rsidR="00084811" w:rsidRPr="00AB54EE" w:rsidRDefault="00084811" w:rsidP="00084811">
      <w:pPr>
        <w:pStyle w:val="ListParagraph"/>
        <w:numPr>
          <w:ilvl w:val="0"/>
          <w:numId w:val="1"/>
        </w:numPr>
        <w:spacing w:line="240" w:lineRule="auto"/>
        <w:jc w:val="both"/>
      </w:pPr>
      <w:r>
        <w:lastRenderedPageBreak/>
        <w:t>R</w:t>
      </w:r>
      <w:r w:rsidRPr="00AB54EE">
        <w:t>ecognize patterns and structures and describe them as relationships or general rules when investigating problems.</w:t>
      </w:r>
    </w:p>
    <w:p w:rsidR="00084811" w:rsidRPr="00AB54EE" w:rsidRDefault="00084811" w:rsidP="00084811">
      <w:pPr>
        <w:pStyle w:val="ListParagraph"/>
        <w:numPr>
          <w:ilvl w:val="0"/>
          <w:numId w:val="1"/>
        </w:numPr>
        <w:spacing w:line="240" w:lineRule="auto"/>
        <w:jc w:val="both"/>
      </w:pPr>
      <w:r>
        <w:t>D</w:t>
      </w:r>
      <w:r w:rsidRPr="00AB54EE">
        <w:t>raw conclusions consistent with findings.</w:t>
      </w:r>
    </w:p>
    <w:p w:rsidR="00084811" w:rsidRPr="00AB54EE" w:rsidRDefault="00084811" w:rsidP="00084811">
      <w:pPr>
        <w:pStyle w:val="ListParagraph"/>
        <w:numPr>
          <w:ilvl w:val="0"/>
          <w:numId w:val="1"/>
        </w:numPr>
        <w:spacing w:line="240" w:lineRule="auto"/>
        <w:jc w:val="both"/>
      </w:pPr>
      <w:r>
        <w:t>J</w:t>
      </w:r>
      <w:r w:rsidRPr="00AB54EE">
        <w:t>ustify mathematical relationships when investigating problems.</w:t>
      </w:r>
    </w:p>
    <w:p w:rsidR="00084811" w:rsidRPr="00084811" w:rsidRDefault="00084811" w:rsidP="00084811">
      <w:pPr>
        <w:spacing w:line="240" w:lineRule="auto"/>
        <w:ind w:left="720"/>
        <w:jc w:val="both"/>
        <w:rPr>
          <w:i/>
        </w:rPr>
      </w:pPr>
      <w:r w:rsidRPr="00084811">
        <w:rPr>
          <w:i/>
        </w:rPr>
        <w:t>Communication</w:t>
      </w:r>
    </w:p>
    <w:p w:rsidR="00084811" w:rsidRPr="00AB54EE" w:rsidRDefault="00084811" w:rsidP="00084811">
      <w:pPr>
        <w:pStyle w:val="ListParagraph"/>
        <w:numPr>
          <w:ilvl w:val="0"/>
          <w:numId w:val="2"/>
        </w:numPr>
        <w:spacing w:line="240" w:lineRule="auto"/>
        <w:jc w:val="both"/>
      </w:pPr>
      <w:r>
        <w:t>C</w:t>
      </w:r>
      <w:r w:rsidRPr="00AB54EE">
        <w:t xml:space="preserve">ommunicate mathematical facts, ideas, methods, results, and conclusions using appropriate language and symbols and a variety of media and technologies. </w:t>
      </w:r>
    </w:p>
    <w:p w:rsidR="00084811" w:rsidRPr="00084811" w:rsidRDefault="00084811" w:rsidP="00084811">
      <w:pPr>
        <w:spacing w:line="240" w:lineRule="auto"/>
        <w:ind w:firstLine="720"/>
        <w:jc w:val="both"/>
        <w:rPr>
          <w:i/>
        </w:rPr>
      </w:pPr>
      <w:r w:rsidRPr="00084811">
        <w:rPr>
          <w:i/>
        </w:rPr>
        <w:t>Reflection and Evaluation</w:t>
      </w:r>
    </w:p>
    <w:p w:rsidR="00084811" w:rsidRPr="00AB54EE" w:rsidRDefault="00084811" w:rsidP="00084811">
      <w:pPr>
        <w:pStyle w:val="ListParagraph"/>
        <w:numPr>
          <w:ilvl w:val="0"/>
          <w:numId w:val="2"/>
        </w:numPr>
        <w:spacing w:line="240" w:lineRule="auto"/>
        <w:jc w:val="both"/>
      </w:pPr>
      <w:r>
        <w:t>R</w:t>
      </w:r>
      <w:r w:rsidRPr="00AB54EE">
        <w:t>eflect on his or her methods and processes.</w:t>
      </w:r>
    </w:p>
    <w:p w:rsidR="00084811" w:rsidRPr="00AB54EE" w:rsidRDefault="00084811" w:rsidP="00084811">
      <w:pPr>
        <w:pStyle w:val="ListParagraph"/>
        <w:numPr>
          <w:ilvl w:val="0"/>
          <w:numId w:val="2"/>
        </w:numPr>
        <w:spacing w:line="240" w:lineRule="auto"/>
        <w:jc w:val="both"/>
      </w:pPr>
      <w:r>
        <w:t>C</w:t>
      </w:r>
      <w:r w:rsidRPr="00AB54EE">
        <w:t>onsider possible alternative approaches.</w:t>
      </w:r>
    </w:p>
    <w:p w:rsidR="00084811" w:rsidRDefault="00084811" w:rsidP="00084811">
      <w:pPr>
        <w:pStyle w:val="ListParagraph"/>
        <w:numPr>
          <w:ilvl w:val="0"/>
          <w:numId w:val="2"/>
        </w:numPr>
        <w:spacing w:line="240" w:lineRule="auto"/>
        <w:jc w:val="both"/>
      </w:pPr>
      <w:r>
        <w:t>E</w:t>
      </w:r>
      <w:r w:rsidRPr="00AB54EE">
        <w:t>valuate the significance and reliability of his or her findings and the findings of others.</w:t>
      </w:r>
    </w:p>
    <w:p w:rsidR="00084811" w:rsidRDefault="00084811" w:rsidP="00084811">
      <w:pPr>
        <w:spacing w:line="240" w:lineRule="auto"/>
        <w:rPr>
          <w:b/>
        </w:rPr>
      </w:pPr>
      <w:r>
        <w:rPr>
          <w:b/>
        </w:rPr>
        <w:t>Standards for Mathematical Practice:</w:t>
      </w:r>
    </w:p>
    <w:p w:rsidR="00084811" w:rsidRDefault="00084811" w:rsidP="00084811">
      <w:pPr>
        <w:pStyle w:val="ListParagraph"/>
        <w:numPr>
          <w:ilvl w:val="0"/>
          <w:numId w:val="4"/>
        </w:numPr>
        <w:spacing w:line="240" w:lineRule="auto"/>
      </w:pPr>
      <w:r>
        <w:t>Make sense of problems and preserver in solving them</w:t>
      </w:r>
    </w:p>
    <w:p w:rsidR="00084811" w:rsidRDefault="00084811" w:rsidP="00084811">
      <w:pPr>
        <w:pStyle w:val="ListParagraph"/>
        <w:numPr>
          <w:ilvl w:val="0"/>
          <w:numId w:val="4"/>
        </w:numPr>
        <w:spacing w:line="240" w:lineRule="auto"/>
      </w:pPr>
      <w:r>
        <w:t>Reason abstractly and quantitatively</w:t>
      </w:r>
    </w:p>
    <w:p w:rsidR="00084811" w:rsidRDefault="00084811" w:rsidP="00084811">
      <w:pPr>
        <w:pStyle w:val="ListParagraph"/>
        <w:numPr>
          <w:ilvl w:val="0"/>
          <w:numId w:val="4"/>
        </w:numPr>
        <w:spacing w:line="240" w:lineRule="auto"/>
      </w:pPr>
      <w:r>
        <w:t>Construct viable arguments and critique the reasoning of others</w:t>
      </w:r>
    </w:p>
    <w:p w:rsidR="00084811" w:rsidRDefault="00084811" w:rsidP="00084811">
      <w:pPr>
        <w:pStyle w:val="ListParagraph"/>
        <w:numPr>
          <w:ilvl w:val="0"/>
          <w:numId w:val="4"/>
        </w:numPr>
        <w:spacing w:line="240" w:lineRule="auto"/>
      </w:pPr>
      <w:r>
        <w:t>Model with mathematics</w:t>
      </w:r>
    </w:p>
    <w:p w:rsidR="00084811" w:rsidRDefault="00084811" w:rsidP="00084811">
      <w:pPr>
        <w:pStyle w:val="ListParagraph"/>
        <w:numPr>
          <w:ilvl w:val="0"/>
          <w:numId w:val="4"/>
        </w:numPr>
        <w:spacing w:line="240" w:lineRule="auto"/>
      </w:pPr>
      <w:r>
        <w:t>Use appropriate tools strategically</w:t>
      </w:r>
    </w:p>
    <w:p w:rsidR="00084811" w:rsidRDefault="00084811" w:rsidP="00084811">
      <w:pPr>
        <w:pStyle w:val="ListParagraph"/>
        <w:numPr>
          <w:ilvl w:val="0"/>
          <w:numId w:val="4"/>
        </w:numPr>
        <w:spacing w:line="240" w:lineRule="auto"/>
      </w:pPr>
      <w:r>
        <w:t>Attend to precision</w:t>
      </w:r>
    </w:p>
    <w:p w:rsidR="00084811" w:rsidRDefault="00084811" w:rsidP="00084811">
      <w:pPr>
        <w:pStyle w:val="ListParagraph"/>
        <w:numPr>
          <w:ilvl w:val="0"/>
          <w:numId w:val="4"/>
        </w:numPr>
        <w:spacing w:line="240" w:lineRule="auto"/>
      </w:pPr>
      <w:r>
        <w:t>Look for and make sense of structure</w:t>
      </w:r>
    </w:p>
    <w:p w:rsidR="00084811" w:rsidRDefault="00084811" w:rsidP="00084811">
      <w:pPr>
        <w:pStyle w:val="ListParagraph"/>
        <w:numPr>
          <w:ilvl w:val="0"/>
          <w:numId w:val="4"/>
        </w:numPr>
        <w:spacing w:line="240" w:lineRule="auto"/>
      </w:pPr>
      <w:r>
        <w:t>Look for and express regularity in repeated reasoning</w:t>
      </w:r>
    </w:p>
    <w:p w:rsidR="006F4DA9" w:rsidRDefault="006F4DA9" w:rsidP="006F4DA9">
      <w:pPr>
        <w:spacing w:line="240" w:lineRule="auto"/>
        <w:rPr>
          <w:b/>
        </w:rPr>
      </w:pPr>
      <w:r>
        <w:rPr>
          <w:b/>
        </w:rPr>
        <w:t>Resources:</w:t>
      </w:r>
    </w:p>
    <w:p w:rsidR="006F4DA9" w:rsidRDefault="00C37851" w:rsidP="006F4DA9">
      <w:pPr>
        <w:pStyle w:val="ListParagraph"/>
        <w:numPr>
          <w:ilvl w:val="0"/>
          <w:numId w:val="5"/>
        </w:numPr>
        <w:spacing w:line="240" w:lineRule="auto"/>
      </w:pPr>
      <w:r>
        <w:t>Textbook</w:t>
      </w:r>
    </w:p>
    <w:p w:rsidR="006F4DA9" w:rsidRDefault="006F4DA9" w:rsidP="006F4DA9">
      <w:pPr>
        <w:pStyle w:val="ListParagraph"/>
        <w:numPr>
          <w:ilvl w:val="0"/>
          <w:numId w:val="5"/>
        </w:numPr>
        <w:spacing w:line="240" w:lineRule="auto"/>
      </w:pPr>
      <w:r>
        <w:t>Mathematical games</w:t>
      </w:r>
    </w:p>
    <w:p w:rsidR="006F4DA9" w:rsidRDefault="006F4DA9" w:rsidP="006F4DA9">
      <w:pPr>
        <w:pStyle w:val="ListParagraph"/>
        <w:numPr>
          <w:ilvl w:val="0"/>
          <w:numId w:val="5"/>
        </w:numPr>
        <w:spacing w:line="240" w:lineRule="auto"/>
      </w:pPr>
      <w:r>
        <w:t>Protractors, rulers, and compasses</w:t>
      </w:r>
    </w:p>
    <w:p w:rsidR="006F4DA9" w:rsidRDefault="006F4DA9" w:rsidP="006F4DA9">
      <w:pPr>
        <w:pStyle w:val="ListParagraph"/>
        <w:numPr>
          <w:ilvl w:val="0"/>
          <w:numId w:val="5"/>
        </w:numPr>
        <w:spacing w:line="240" w:lineRule="auto"/>
      </w:pPr>
      <w:r>
        <w:t>Pre-published and teacher-made worksheets</w:t>
      </w:r>
    </w:p>
    <w:p w:rsidR="006F4DA9" w:rsidRDefault="006F4DA9" w:rsidP="006F4DA9">
      <w:pPr>
        <w:pStyle w:val="ListParagraph"/>
        <w:numPr>
          <w:ilvl w:val="0"/>
          <w:numId w:val="5"/>
        </w:numPr>
        <w:spacing w:line="240" w:lineRule="auto"/>
      </w:pPr>
      <w:r>
        <w:t>Interactive notebook</w:t>
      </w:r>
    </w:p>
    <w:p w:rsidR="006F4DA9" w:rsidRDefault="006F4DA9" w:rsidP="006F4DA9">
      <w:pPr>
        <w:pStyle w:val="ListParagraph"/>
        <w:numPr>
          <w:ilvl w:val="0"/>
          <w:numId w:val="5"/>
        </w:numPr>
        <w:spacing w:line="240" w:lineRule="auto"/>
      </w:pPr>
      <w:r>
        <w:t>Hands-on labs and activities</w:t>
      </w:r>
    </w:p>
    <w:p w:rsidR="006F4DA9" w:rsidRDefault="006F4DA9" w:rsidP="006F4DA9">
      <w:pPr>
        <w:pStyle w:val="ListParagraph"/>
        <w:numPr>
          <w:ilvl w:val="0"/>
          <w:numId w:val="5"/>
        </w:numPr>
        <w:spacing w:line="240" w:lineRule="auto"/>
      </w:pPr>
      <w:r>
        <w:t>Projects</w:t>
      </w:r>
    </w:p>
    <w:p w:rsidR="006F4DA9" w:rsidRDefault="006812BC" w:rsidP="006F4DA9">
      <w:pPr>
        <w:spacing w:line="240" w:lineRule="auto"/>
        <w:ind w:left="360"/>
      </w:pPr>
      <w:r>
        <w:rPr>
          <w:b/>
        </w:rPr>
        <w:lastRenderedPageBreak/>
        <w:t xml:space="preserve">Curriculum </w:t>
      </w:r>
      <w:r w:rsidR="006F4DA9">
        <w:rPr>
          <w:b/>
        </w:rPr>
        <w:t>Schedule: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47"/>
        <w:gridCol w:w="3256"/>
        <w:gridCol w:w="1961"/>
        <w:gridCol w:w="1652"/>
      </w:tblGrid>
      <w:tr w:rsidR="00F762A0" w:rsidTr="00F762A0">
        <w:tc>
          <w:tcPr>
            <w:tcW w:w="2347" w:type="dxa"/>
          </w:tcPr>
          <w:p w:rsidR="00F762A0" w:rsidRPr="006F4DA9" w:rsidRDefault="00F762A0" w:rsidP="006F4DA9">
            <w:pPr>
              <w:rPr>
                <w:i/>
              </w:rPr>
            </w:pPr>
            <w:r w:rsidRPr="006F4DA9">
              <w:rPr>
                <w:i/>
              </w:rPr>
              <w:t>Time Frame</w:t>
            </w:r>
          </w:p>
        </w:tc>
        <w:tc>
          <w:tcPr>
            <w:tcW w:w="3256" w:type="dxa"/>
          </w:tcPr>
          <w:p w:rsidR="00F762A0" w:rsidRPr="006F4DA9" w:rsidRDefault="00F762A0" w:rsidP="006F4DA9">
            <w:pPr>
              <w:rPr>
                <w:i/>
              </w:rPr>
            </w:pPr>
            <w:r w:rsidRPr="006F4DA9">
              <w:rPr>
                <w:i/>
              </w:rPr>
              <w:t>Topics Studied</w:t>
            </w:r>
          </w:p>
        </w:tc>
        <w:tc>
          <w:tcPr>
            <w:tcW w:w="1961" w:type="dxa"/>
          </w:tcPr>
          <w:p w:rsidR="00F762A0" w:rsidRPr="006F4DA9" w:rsidRDefault="00F762A0" w:rsidP="006F4DA9">
            <w:pPr>
              <w:rPr>
                <w:i/>
              </w:rPr>
            </w:pPr>
            <w:r>
              <w:rPr>
                <w:i/>
              </w:rPr>
              <w:t>Standard</w:t>
            </w:r>
          </w:p>
        </w:tc>
        <w:tc>
          <w:tcPr>
            <w:tcW w:w="1652" w:type="dxa"/>
          </w:tcPr>
          <w:p w:rsidR="00F762A0" w:rsidRDefault="00F762A0" w:rsidP="006F4DA9">
            <w:pPr>
              <w:rPr>
                <w:i/>
              </w:rPr>
            </w:pPr>
            <w:r>
              <w:rPr>
                <w:i/>
              </w:rPr>
              <w:t>Big Idea</w:t>
            </w:r>
          </w:p>
        </w:tc>
      </w:tr>
      <w:tr w:rsidR="00F762A0" w:rsidTr="00F762A0">
        <w:tc>
          <w:tcPr>
            <w:tcW w:w="2347" w:type="dxa"/>
          </w:tcPr>
          <w:p w:rsidR="00F762A0" w:rsidRDefault="00F762A0" w:rsidP="006812BC">
            <w:r>
              <w:t>July-September</w:t>
            </w:r>
          </w:p>
        </w:tc>
        <w:tc>
          <w:tcPr>
            <w:tcW w:w="3256" w:type="dxa"/>
          </w:tcPr>
          <w:p w:rsidR="00F762A0" w:rsidRDefault="00F762A0" w:rsidP="006812BC">
            <w:r>
              <w:t xml:space="preserve">Operations with </w:t>
            </w:r>
            <w:r w:rsidRPr="009C3935">
              <w:t xml:space="preserve">Integers, </w:t>
            </w:r>
            <w:r>
              <w:t>Operations with Rational  Numbers;</w:t>
            </w:r>
            <w:r w:rsidRPr="009C3935">
              <w:t xml:space="preserve"> </w:t>
            </w:r>
            <w:r>
              <w:t>Order of Operations</w:t>
            </w:r>
          </w:p>
        </w:tc>
        <w:tc>
          <w:tcPr>
            <w:tcW w:w="1961" w:type="dxa"/>
          </w:tcPr>
          <w:p w:rsidR="00F762A0" w:rsidRDefault="00F762A0" w:rsidP="006812BC">
            <w:r>
              <w:t>7.NS</w:t>
            </w:r>
          </w:p>
        </w:tc>
        <w:tc>
          <w:tcPr>
            <w:tcW w:w="1652" w:type="dxa"/>
          </w:tcPr>
          <w:p w:rsidR="00F762A0" w:rsidRDefault="00985D51" w:rsidP="006812BC">
            <w:r>
              <w:t>Man continually explores the best way to find the truth.</w:t>
            </w:r>
          </w:p>
        </w:tc>
      </w:tr>
      <w:tr w:rsidR="00F762A0" w:rsidTr="00F762A0">
        <w:tc>
          <w:tcPr>
            <w:tcW w:w="2347" w:type="dxa"/>
          </w:tcPr>
          <w:p w:rsidR="00F762A0" w:rsidRDefault="00F762A0" w:rsidP="006F4DA9">
            <w:r>
              <w:t>September-November</w:t>
            </w:r>
          </w:p>
        </w:tc>
        <w:tc>
          <w:tcPr>
            <w:tcW w:w="3256" w:type="dxa"/>
          </w:tcPr>
          <w:p w:rsidR="00F762A0" w:rsidRDefault="00F762A0" w:rsidP="006812BC">
            <w:r>
              <w:t xml:space="preserve">Data Collection; Measures of Central Tendencies; Standard Deviation; Box-and-Whisker Plots; Analyzing and Interpreting Graphs; </w:t>
            </w:r>
            <w:r w:rsidRPr="009C3935">
              <w:t>Misuse/Misrepresentation of Data</w:t>
            </w:r>
            <w:r>
              <w:t>; Making Inferences About Populations Based on Samples; Probability</w:t>
            </w:r>
          </w:p>
        </w:tc>
        <w:tc>
          <w:tcPr>
            <w:tcW w:w="1961" w:type="dxa"/>
          </w:tcPr>
          <w:p w:rsidR="00F762A0" w:rsidRDefault="00F762A0" w:rsidP="006812BC">
            <w:r>
              <w:t>7.SP</w:t>
            </w:r>
          </w:p>
        </w:tc>
        <w:tc>
          <w:tcPr>
            <w:tcW w:w="1652" w:type="dxa"/>
          </w:tcPr>
          <w:p w:rsidR="00F762A0" w:rsidRDefault="003A59A7" w:rsidP="006812BC">
            <w:r>
              <w:t>While there is constantly change, the World favors balance.</w:t>
            </w:r>
          </w:p>
        </w:tc>
      </w:tr>
      <w:tr w:rsidR="00F762A0" w:rsidTr="00F762A0">
        <w:tc>
          <w:tcPr>
            <w:tcW w:w="2347" w:type="dxa"/>
          </w:tcPr>
          <w:p w:rsidR="00F762A0" w:rsidRDefault="00F762A0" w:rsidP="006812BC">
            <w:r>
              <w:t>November-January</w:t>
            </w:r>
          </w:p>
        </w:tc>
        <w:tc>
          <w:tcPr>
            <w:tcW w:w="3256" w:type="dxa"/>
          </w:tcPr>
          <w:p w:rsidR="00F762A0" w:rsidRDefault="00F762A0" w:rsidP="006812BC">
            <w:r>
              <w:t xml:space="preserve">Writing Algebraic Expressions and Variables; Identifying Equivalent Forms of Expressions and Equations; </w:t>
            </w:r>
            <w:r w:rsidRPr="009C3935">
              <w:t>Solving Equations and Inequ</w:t>
            </w:r>
            <w:r>
              <w:t>alities; Distributive Property; Word Problems</w:t>
            </w:r>
          </w:p>
        </w:tc>
        <w:tc>
          <w:tcPr>
            <w:tcW w:w="1961" w:type="dxa"/>
          </w:tcPr>
          <w:p w:rsidR="00F762A0" w:rsidRDefault="00F762A0" w:rsidP="006812BC">
            <w:r>
              <w:t>7.EE</w:t>
            </w:r>
          </w:p>
        </w:tc>
        <w:tc>
          <w:tcPr>
            <w:tcW w:w="1652" w:type="dxa"/>
          </w:tcPr>
          <w:p w:rsidR="00F762A0" w:rsidRDefault="003A59A7" w:rsidP="003A59A7">
            <w:r>
              <w:t>Every action has a consequence.</w:t>
            </w:r>
          </w:p>
        </w:tc>
      </w:tr>
      <w:tr w:rsidR="00F762A0" w:rsidTr="00F762A0">
        <w:tc>
          <w:tcPr>
            <w:tcW w:w="2347" w:type="dxa"/>
          </w:tcPr>
          <w:p w:rsidR="00F762A0" w:rsidRDefault="00F762A0" w:rsidP="006F4DA9">
            <w:r>
              <w:t>January-March</w:t>
            </w:r>
          </w:p>
        </w:tc>
        <w:tc>
          <w:tcPr>
            <w:tcW w:w="3256" w:type="dxa"/>
          </w:tcPr>
          <w:p w:rsidR="00F762A0" w:rsidRDefault="00F762A0" w:rsidP="006812BC">
            <w:r w:rsidRPr="009C3935">
              <w:t>Language of Geometry</w:t>
            </w:r>
            <w:r>
              <w:t>; Perimeter; Area; Surface Area;</w:t>
            </w:r>
            <w:r w:rsidRPr="009C3935">
              <w:t xml:space="preserve"> Volume</w:t>
            </w:r>
            <w:r>
              <w:t>; Dimensional Changes; Word Problems</w:t>
            </w:r>
          </w:p>
        </w:tc>
        <w:tc>
          <w:tcPr>
            <w:tcW w:w="1961" w:type="dxa"/>
          </w:tcPr>
          <w:p w:rsidR="00F762A0" w:rsidRPr="009C3935" w:rsidRDefault="00F762A0" w:rsidP="006812BC">
            <w:r>
              <w:t>7.G</w:t>
            </w:r>
          </w:p>
        </w:tc>
        <w:tc>
          <w:tcPr>
            <w:tcW w:w="1652" w:type="dxa"/>
          </w:tcPr>
          <w:p w:rsidR="00F762A0" w:rsidRDefault="003A59A7" w:rsidP="009416B2">
            <w:r>
              <w:t xml:space="preserve">Structure </w:t>
            </w:r>
            <w:r w:rsidR="009416B2">
              <w:t>defines</w:t>
            </w:r>
            <w:r>
              <w:t xml:space="preserve"> a system.</w:t>
            </w:r>
          </w:p>
        </w:tc>
      </w:tr>
      <w:tr w:rsidR="00F762A0" w:rsidTr="00F762A0">
        <w:tc>
          <w:tcPr>
            <w:tcW w:w="2347" w:type="dxa"/>
          </w:tcPr>
          <w:p w:rsidR="00F762A0" w:rsidRDefault="00F762A0" w:rsidP="006F4DA9">
            <w:r>
              <w:t>March-May</w:t>
            </w:r>
          </w:p>
        </w:tc>
        <w:tc>
          <w:tcPr>
            <w:tcW w:w="3256" w:type="dxa"/>
          </w:tcPr>
          <w:p w:rsidR="00F762A0" w:rsidRDefault="00F762A0" w:rsidP="006812BC">
            <w:r>
              <w:t xml:space="preserve">Ratios, Proportions, and Unit Rates; Indirect Measurement, Similarity; Congruency; Dilations; Transformations; Percent of Change; Markup and Discount; Simple Interest; Theoretical and Experimental Probability. </w:t>
            </w:r>
          </w:p>
        </w:tc>
        <w:tc>
          <w:tcPr>
            <w:tcW w:w="1961" w:type="dxa"/>
          </w:tcPr>
          <w:p w:rsidR="00F762A0" w:rsidRDefault="00F762A0" w:rsidP="006812BC">
            <w:r>
              <w:t>7.RP</w:t>
            </w:r>
          </w:p>
        </w:tc>
        <w:tc>
          <w:tcPr>
            <w:tcW w:w="1652" w:type="dxa"/>
          </w:tcPr>
          <w:p w:rsidR="00F762A0" w:rsidRDefault="009416B2" w:rsidP="006812BC">
            <w:r>
              <w:t>Patterns can be used to make predictions.</w:t>
            </w:r>
          </w:p>
        </w:tc>
      </w:tr>
      <w:tr w:rsidR="00F762A0" w:rsidTr="00F762A0">
        <w:tc>
          <w:tcPr>
            <w:tcW w:w="2347" w:type="dxa"/>
          </w:tcPr>
          <w:p w:rsidR="00F762A0" w:rsidRDefault="00F762A0" w:rsidP="006F4DA9">
            <w:r>
              <w:t>May-June</w:t>
            </w:r>
          </w:p>
        </w:tc>
        <w:tc>
          <w:tcPr>
            <w:tcW w:w="3256" w:type="dxa"/>
          </w:tcPr>
          <w:p w:rsidR="00F762A0" w:rsidRDefault="00F762A0" w:rsidP="006812BC">
            <w:r>
              <w:t>Review</w:t>
            </w:r>
          </w:p>
        </w:tc>
        <w:tc>
          <w:tcPr>
            <w:tcW w:w="1961" w:type="dxa"/>
          </w:tcPr>
          <w:p w:rsidR="00F762A0" w:rsidRDefault="00F762A0" w:rsidP="006812BC">
            <w:r>
              <w:t>All</w:t>
            </w:r>
          </w:p>
        </w:tc>
        <w:tc>
          <w:tcPr>
            <w:tcW w:w="1652" w:type="dxa"/>
          </w:tcPr>
          <w:p w:rsidR="00F762A0" w:rsidRDefault="00F762A0" w:rsidP="006812BC"/>
        </w:tc>
      </w:tr>
    </w:tbl>
    <w:p w:rsidR="006F4DA9" w:rsidRPr="006F4DA9" w:rsidRDefault="006F4DA9" w:rsidP="006F4DA9">
      <w:pPr>
        <w:spacing w:line="240" w:lineRule="auto"/>
        <w:ind w:left="360"/>
      </w:pPr>
    </w:p>
    <w:p w:rsidR="00084811" w:rsidRPr="00084811" w:rsidRDefault="00084811" w:rsidP="00084811">
      <w:pPr>
        <w:spacing w:line="240" w:lineRule="auto"/>
      </w:pPr>
    </w:p>
    <w:p w:rsidR="00084811" w:rsidRPr="00084811" w:rsidRDefault="00084811" w:rsidP="00084811">
      <w:pPr>
        <w:spacing w:line="240" w:lineRule="auto"/>
        <w:rPr>
          <w:b/>
        </w:rPr>
      </w:pPr>
    </w:p>
    <w:p w:rsidR="00084811" w:rsidRDefault="00084811" w:rsidP="00084811">
      <w:pPr>
        <w:jc w:val="center"/>
      </w:pPr>
    </w:p>
    <w:sectPr w:rsidR="0008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61DB"/>
    <w:multiLevelType w:val="hybridMultilevel"/>
    <w:tmpl w:val="C77E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77CDA"/>
    <w:multiLevelType w:val="hybridMultilevel"/>
    <w:tmpl w:val="137CD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9883AD5"/>
    <w:multiLevelType w:val="hybridMultilevel"/>
    <w:tmpl w:val="5DF636EA"/>
    <w:lvl w:ilvl="0" w:tplc="CCCC2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B2BA8"/>
    <w:multiLevelType w:val="hybridMultilevel"/>
    <w:tmpl w:val="8320E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BED1739"/>
    <w:multiLevelType w:val="hybridMultilevel"/>
    <w:tmpl w:val="5396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11"/>
    <w:rsid w:val="00032EF4"/>
    <w:rsid w:val="0006273D"/>
    <w:rsid w:val="00084811"/>
    <w:rsid w:val="000F610E"/>
    <w:rsid w:val="003A59A7"/>
    <w:rsid w:val="0045163B"/>
    <w:rsid w:val="00504700"/>
    <w:rsid w:val="006812BC"/>
    <w:rsid w:val="006F4DA9"/>
    <w:rsid w:val="009416B2"/>
    <w:rsid w:val="00985D51"/>
    <w:rsid w:val="00C3082D"/>
    <w:rsid w:val="00C3684A"/>
    <w:rsid w:val="00C37851"/>
    <w:rsid w:val="00F7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84811"/>
    <w:pPr>
      <w:spacing w:line="720" w:lineRule="auto"/>
      <w:ind w:left="72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6F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84811"/>
    <w:pPr>
      <w:spacing w:line="720" w:lineRule="auto"/>
      <w:ind w:left="72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6F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2012-07-12T14:10:00Z</dcterms:created>
  <dcterms:modified xsi:type="dcterms:W3CDTF">2013-07-16T14:38:00Z</dcterms:modified>
</cp:coreProperties>
</file>